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F84F0" w14:textId="1F667227" w:rsidR="007711BA" w:rsidRPr="00573FB6" w:rsidRDefault="00573FB6" w:rsidP="007711BA">
      <w:pPr>
        <w:jc w:val="center"/>
        <w:rPr>
          <w:rFonts w:ascii="Times New Roman" w:hAnsi="Times New Roman" w:cs="Times New Roman"/>
          <w:b/>
          <w:bCs/>
          <w:color w:val="215E99" w:themeColor="text2" w:themeTint="BF"/>
          <w:sz w:val="24"/>
          <w:szCs w:val="24"/>
        </w:rPr>
      </w:pPr>
      <w:r w:rsidRPr="00573FB6">
        <w:rPr>
          <w:rFonts w:ascii="Times New Roman" w:hAnsi="Times New Roman" w:cs="Times New Roman"/>
          <w:b/>
          <w:bCs/>
          <w:noProof/>
          <w:color w:val="215E99" w:themeColor="text2" w:themeTint="BF"/>
          <w:sz w:val="24"/>
          <w:szCs w:val="24"/>
        </w:rPr>
        <w:t>RRF_</w:t>
      </w:r>
      <w:r w:rsidR="007711BA" w:rsidRPr="00573FB6">
        <w:rPr>
          <w:rFonts w:ascii="Times New Roman" w:hAnsi="Times New Roman" w:cs="Times New Roman"/>
          <w:b/>
          <w:bCs/>
          <w:noProof/>
          <w:color w:val="215E99" w:themeColor="text2" w:themeTint="BF"/>
          <w:sz w:val="24"/>
          <w:szCs w:val="24"/>
        </w:rPr>
        <w:t>TOP_PLUSZ-2.1.1-21-GM1-2022-00009</w:t>
      </w:r>
    </w:p>
    <w:p w14:paraId="775BB1EB" w14:textId="77777777" w:rsidR="007711BA" w:rsidRPr="00573FB6" w:rsidRDefault="007711BA" w:rsidP="00771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FB6">
        <w:rPr>
          <w:rFonts w:ascii="Times New Roman" w:hAnsi="Times New Roman" w:cs="Times New Roman"/>
          <w:b/>
          <w:bCs/>
          <w:noProof/>
          <w:sz w:val="24"/>
          <w:szCs w:val="24"/>
        </w:rPr>
        <w:t>Önkormányzati épületek energetikai korszerűsítése Völcsejen</w:t>
      </w:r>
    </w:p>
    <w:p w14:paraId="13C57032" w14:textId="77777777" w:rsidR="007711BA" w:rsidRPr="00573FB6" w:rsidRDefault="007711BA" w:rsidP="00771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FB6">
        <w:rPr>
          <w:rFonts w:ascii="Times New Roman" w:hAnsi="Times New Roman" w:cs="Times New Roman"/>
          <w:b/>
          <w:bCs/>
          <w:sz w:val="24"/>
          <w:szCs w:val="24"/>
        </w:rPr>
        <w:t>PROJEKTADATLAP</w:t>
      </w:r>
    </w:p>
    <w:p w14:paraId="186DF054" w14:textId="2F14AAB0" w:rsidR="007711BA" w:rsidRPr="00573FB6" w:rsidRDefault="007711BA" w:rsidP="007711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3FB6">
        <w:rPr>
          <w:rFonts w:ascii="Times New Roman" w:hAnsi="Times New Roman" w:cs="Times New Roman"/>
          <w:noProof/>
          <w:sz w:val="24"/>
          <w:szCs w:val="24"/>
        </w:rPr>
        <w:t>VÖLCSEJ KÖZSÉG ÖNKORMÁNYZATA</w:t>
      </w:r>
      <w:r w:rsidRPr="00573FB6">
        <w:rPr>
          <w:rFonts w:ascii="Times New Roman" w:hAnsi="Times New Roman" w:cs="Times New Roman"/>
          <w:sz w:val="24"/>
          <w:szCs w:val="24"/>
        </w:rPr>
        <w:t xml:space="preserve"> </w:t>
      </w:r>
      <w:r w:rsidRPr="00573FB6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573FB6">
        <w:rPr>
          <w:rFonts w:ascii="Times New Roman" w:hAnsi="Times New Roman" w:cs="Times New Roman"/>
          <w:b/>
          <w:bCs/>
          <w:noProof/>
          <w:sz w:val="24"/>
          <w:szCs w:val="24"/>
        </w:rPr>
        <w:t>Önkormányzati épületek energetikai korszerűsítése Völcsejen</w:t>
      </w:r>
      <w:r w:rsidRPr="00573FB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573FB6">
        <w:rPr>
          <w:rFonts w:ascii="Times New Roman" w:hAnsi="Times New Roman" w:cs="Times New Roman"/>
          <w:sz w:val="24"/>
          <w:szCs w:val="24"/>
        </w:rPr>
        <w:t xml:space="preserve"> című </w:t>
      </w:r>
      <w:r w:rsidR="00573FB6" w:rsidRPr="00573FB6">
        <w:rPr>
          <w:rFonts w:ascii="Times New Roman" w:hAnsi="Times New Roman" w:cs="Times New Roman"/>
          <w:b/>
          <w:bCs/>
          <w:sz w:val="24"/>
          <w:szCs w:val="24"/>
        </w:rPr>
        <w:t>RRF_</w:t>
      </w:r>
      <w:r w:rsidRPr="00573FB6">
        <w:rPr>
          <w:rFonts w:ascii="Times New Roman" w:hAnsi="Times New Roman" w:cs="Times New Roman"/>
          <w:b/>
          <w:bCs/>
          <w:noProof/>
          <w:sz w:val="24"/>
          <w:szCs w:val="24"/>
        </w:rPr>
        <w:t>TOP_PLUSZ-2.1.1-21-GM1-2022-00009</w:t>
      </w:r>
      <w:r w:rsidRPr="00573F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3FB6">
        <w:rPr>
          <w:rFonts w:ascii="Times New Roman" w:hAnsi="Times New Roman" w:cs="Times New Roman"/>
          <w:sz w:val="24"/>
          <w:szCs w:val="24"/>
        </w:rPr>
        <w:t xml:space="preserve">kódszámú </w:t>
      </w:r>
      <w:r w:rsidR="00573FB6" w:rsidRPr="00573FB6">
        <w:rPr>
          <w:rFonts w:ascii="Times New Roman" w:hAnsi="Times New Roman" w:cs="Times New Roman"/>
          <w:sz w:val="24"/>
          <w:szCs w:val="24"/>
        </w:rPr>
        <w:t xml:space="preserve">projektet </w:t>
      </w:r>
      <w:r w:rsidRPr="00573FB6">
        <w:rPr>
          <w:rFonts w:ascii="Times New Roman" w:hAnsi="Times New Roman" w:cs="Times New Roman"/>
          <w:b/>
          <w:bCs/>
          <w:sz w:val="24"/>
          <w:szCs w:val="24"/>
        </w:rPr>
        <w:t xml:space="preserve">valósította meg. </w:t>
      </w:r>
    </w:p>
    <w:p w14:paraId="010F7235" w14:textId="77777777" w:rsidR="00573FB6" w:rsidRPr="00573FB6" w:rsidRDefault="00573FB6" w:rsidP="00573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</w:rPr>
        <w:t xml:space="preserve">Magyarország az európai uniós támogatási keretek megnyílásával kiemelkedő jelentőségű lehetőséget kapott arra, hogy hozzáférjen nagyságrendileg 10 milliárd eurónyi </w:t>
      </w:r>
      <w:r w:rsidRPr="00573F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Helyreállítási és Rezilienciaépítési Eszköz</w:t>
      </w:r>
      <w:r w:rsidRPr="00573FB6">
        <w:rPr>
          <w:rFonts w:ascii="Times New Roman" w:hAnsi="Times New Roman" w:cs="Times New Roman"/>
          <w:sz w:val="24"/>
          <w:szCs w:val="24"/>
        </w:rPr>
        <w:t xml:space="preserve"> elnevezésű pénzügyi alap által biztosított (RRF) forráshoz.</w:t>
      </w:r>
    </w:p>
    <w:p w14:paraId="489CFAA6" w14:textId="77777777" w:rsidR="00573FB6" w:rsidRPr="00573FB6" w:rsidRDefault="00573FB6" w:rsidP="00573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489044" w14:textId="77777777" w:rsidR="00573FB6" w:rsidRPr="00573FB6" w:rsidRDefault="00573FB6" w:rsidP="00573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</w:rPr>
        <w:t>Az Európai Tanács 2026. július 10-én jóváhagyta a Magyarország Helyreállítási és Rezilienciaépítési Terve (HET) értékelésének jóváhagyásáról szóló végrehajtási határozat módosítását.</w:t>
      </w:r>
    </w:p>
    <w:p w14:paraId="7FD35D76" w14:textId="77777777" w:rsidR="00573FB6" w:rsidRPr="00573FB6" w:rsidRDefault="00573FB6" w:rsidP="00573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8A84A4" w14:textId="6AB5731F" w:rsidR="00573FB6" w:rsidRPr="00573FB6" w:rsidRDefault="00573FB6" w:rsidP="00573F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</w:rPr>
        <w:t xml:space="preserve">A HET módosítását követően a Gazdaság-újraindítási Akcióterv végrehajtása érdekében Magyarország Kormánya jóváhagyta a </w:t>
      </w:r>
      <w:r w:rsidRPr="00573F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központi költségvetési forrásból korábban megvalósult, a</w:t>
      </w:r>
      <w:r w:rsidRPr="00573FB6">
        <w:rPr>
          <w:rFonts w:ascii="Times New Roman" w:hAnsi="Times New Roman" w:cs="Times New Roman"/>
          <w:sz w:val="24"/>
          <w:szCs w:val="24"/>
        </w:rPr>
        <w:t xml:space="preserve"> </w:t>
      </w:r>
      <w:r w:rsidRPr="00573F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Helyreállítási és Ellenállóképességi Terv keretében elszámolásra kerülő projektekkel</w:t>
      </w:r>
      <w:r w:rsidRPr="00573FB6">
        <w:rPr>
          <w:rFonts w:ascii="Times New Roman" w:hAnsi="Times New Roman" w:cs="Times New Roman"/>
          <w:sz w:val="24"/>
          <w:szCs w:val="24"/>
        </w:rPr>
        <w:t xml:space="preserve"> kapcsolatos intézkedéseket.</w:t>
      </w:r>
    </w:p>
    <w:p w14:paraId="59342B8B" w14:textId="70B97BD4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Projekt azonosítószáma</w:t>
      </w:r>
      <w:r w:rsidRPr="00573FB6">
        <w:rPr>
          <w:rFonts w:ascii="Times New Roman" w:hAnsi="Times New Roman" w:cs="Times New Roman"/>
          <w:sz w:val="24"/>
          <w:szCs w:val="24"/>
        </w:rPr>
        <w:t xml:space="preserve">: </w:t>
      </w:r>
      <w:r w:rsidR="00573FB6" w:rsidRPr="00573FB6">
        <w:rPr>
          <w:rFonts w:ascii="Times New Roman" w:hAnsi="Times New Roman" w:cs="Times New Roman"/>
          <w:sz w:val="24"/>
          <w:szCs w:val="24"/>
        </w:rPr>
        <w:t>RRF_</w:t>
      </w:r>
      <w:r w:rsidRPr="00573FB6">
        <w:rPr>
          <w:rFonts w:ascii="Times New Roman" w:hAnsi="Times New Roman" w:cs="Times New Roman"/>
          <w:noProof/>
          <w:sz w:val="24"/>
          <w:szCs w:val="24"/>
        </w:rPr>
        <w:t>TOP_PLUSZ-2.1.1-21-GM1-2022-00009</w:t>
      </w:r>
    </w:p>
    <w:p w14:paraId="417765E9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Projekt címe</w:t>
      </w:r>
      <w:r w:rsidRPr="00573FB6">
        <w:rPr>
          <w:rFonts w:ascii="Times New Roman" w:hAnsi="Times New Roman" w:cs="Times New Roman"/>
          <w:sz w:val="24"/>
          <w:szCs w:val="24"/>
        </w:rPr>
        <w:t xml:space="preserve">: </w:t>
      </w:r>
      <w:r w:rsidRPr="00573FB6">
        <w:rPr>
          <w:rFonts w:ascii="Times New Roman" w:hAnsi="Times New Roman" w:cs="Times New Roman"/>
          <w:noProof/>
          <w:sz w:val="24"/>
          <w:szCs w:val="24"/>
        </w:rPr>
        <w:t>Önkormányzati épületek energetikai korszerűsítése Völcsejen</w:t>
      </w:r>
    </w:p>
    <w:p w14:paraId="1C8D837F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Kedvezményezett neve:</w:t>
      </w:r>
      <w:r w:rsidRPr="00573FB6">
        <w:rPr>
          <w:rFonts w:ascii="Times New Roman" w:hAnsi="Times New Roman" w:cs="Times New Roman"/>
          <w:sz w:val="24"/>
          <w:szCs w:val="24"/>
        </w:rPr>
        <w:t xml:space="preserve"> </w:t>
      </w:r>
      <w:r w:rsidRPr="00573FB6">
        <w:rPr>
          <w:rFonts w:ascii="Times New Roman" w:hAnsi="Times New Roman" w:cs="Times New Roman"/>
          <w:noProof/>
          <w:sz w:val="24"/>
          <w:szCs w:val="24"/>
        </w:rPr>
        <w:t>VÖLCSEJ KÖZSÉG ÖNKORMÁNYZATA</w:t>
      </w:r>
    </w:p>
    <w:p w14:paraId="7BFA6F88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Konzorciumi partner:</w:t>
      </w:r>
      <w:r w:rsidRPr="00573FB6">
        <w:rPr>
          <w:rFonts w:ascii="Times New Roman" w:hAnsi="Times New Roman" w:cs="Times New Roman"/>
          <w:sz w:val="24"/>
          <w:szCs w:val="24"/>
        </w:rPr>
        <w:t xml:space="preserve"> Győr-Moson-Sopron Vármegyei Önkormányzati Hivatal</w:t>
      </w:r>
    </w:p>
    <w:p w14:paraId="5195B0C9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Elnyert támogatás:</w:t>
      </w:r>
      <w:r w:rsidRPr="00573FB6">
        <w:rPr>
          <w:rFonts w:ascii="Times New Roman" w:hAnsi="Times New Roman" w:cs="Times New Roman"/>
          <w:sz w:val="24"/>
          <w:szCs w:val="24"/>
        </w:rPr>
        <w:t xml:space="preserve"> </w:t>
      </w:r>
      <w:r w:rsidRPr="00573FB6">
        <w:rPr>
          <w:rFonts w:ascii="Times New Roman" w:hAnsi="Times New Roman" w:cs="Times New Roman"/>
          <w:noProof/>
          <w:sz w:val="24"/>
          <w:szCs w:val="24"/>
        </w:rPr>
        <w:t>31 680 000</w:t>
      </w:r>
      <w:r w:rsidRPr="00573FB6">
        <w:rPr>
          <w:rFonts w:ascii="Times New Roman" w:hAnsi="Times New Roman" w:cs="Times New Roman"/>
          <w:sz w:val="24"/>
          <w:szCs w:val="24"/>
        </w:rPr>
        <w:t xml:space="preserve"> Forint</w:t>
      </w:r>
    </w:p>
    <w:p w14:paraId="76ABFCF0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Támogatás intenzitása:</w:t>
      </w:r>
      <w:r w:rsidRPr="00573FB6">
        <w:rPr>
          <w:rFonts w:ascii="Times New Roman" w:hAnsi="Times New Roman" w:cs="Times New Roman"/>
          <w:sz w:val="24"/>
          <w:szCs w:val="24"/>
        </w:rPr>
        <w:t xml:space="preserve"> 100%</w:t>
      </w:r>
    </w:p>
    <w:p w14:paraId="3F136EEF" w14:textId="055A14DE" w:rsidR="007711BA" w:rsidRDefault="007711BA" w:rsidP="007711B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Finanszírozó alap:</w:t>
      </w:r>
      <w:r w:rsidRPr="00573FB6">
        <w:rPr>
          <w:rFonts w:ascii="Times New Roman" w:hAnsi="Times New Roman" w:cs="Times New Roman"/>
          <w:sz w:val="24"/>
          <w:szCs w:val="24"/>
        </w:rPr>
        <w:t xml:space="preserve"> </w:t>
      </w:r>
      <w:r w:rsidR="00573FB6" w:rsidRPr="00573F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Magyarország Helyreállítási és Ellenállóképességi Terve keretében</w:t>
      </w:r>
    </w:p>
    <w:p w14:paraId="69326439" w14:textId="4B1FE2BD" w:rsidR="00641C51" w:rsidRPr="00641C51" w:rsidRDefault="00641C51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641C51">
        <w:rPr>
          <w:rFonts w:ascii="Times New Roman" w:hAnsi="Times New Roman" w:cs="Times New Roman"/>
          <w:sz w:val="24"/>
          <w:szCs w:val="24"/>
          <w:u w:val="single"/>
        </w:rPr>
        <w:t>Közreműködő Szervezet</w:t>
      </w:r>
      <w:r w:rsidRPr="00641C51">
        <w:rPr>
          <w:rFonts w:ascii="Times New Roman" w:hAnsi="Times New Roman" w:cs="Times New Roman"/>
          <w:sz w:val="24"/>
          <w:szCs w:val="24"/>
        </w:rPr>
        <w:t>: Nemzeti Fejlesztési Központ</w:t>
      </w:r>
    </w:p>
    <w:p w14:paraId="6793A874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0A4286">
        <w:rPr>
          <w:rFonts w:ascii="Times New Roman" w:hAnsi="Times New Roman" w:cs="Times New Roman"/>
          <w:sz w:val="24"/>
          <w:szCs w:val="24"/>
          <w:u w:val="single"/>
        </w:rPr>
        <w:t>Projekt</w:t>
      </w:r>
      <w:r w:rsidRPr="00573FB6">
        <w:rPr>
          <w:rFonts w:ascii="Times New Roman" w:hAnsi="Times New Roman" w:cs="Times New Roman"/>
          <w:sz w:val="24"/>
          <w:szCs w:val="24"/>
          <w:u w:val="single"/>
        </w:rPr>
        <w:t xml:space="preserve"> célja és tartalma</w:t>
      </w:r>
      <w:r w:rsidRPr="00573FB6">
        <w:rPr>
          <w:rFonts w:ascii="Times New Roman" w:hAnsi="Times New Roman" w:cs="Times New Roman"/>
          <w:sz w:val="24"/>
          <w:szCs w:val="24"/>
        </w:rPr>
        <w:t>:</w:t>
      </w:r>
    </w:p>
    <w:p w14:paraId="26B25DFB" w14:textId="0B35661F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noProof/>
          <w:sz w:val="24"/>
          <w:szCs w:val="24"/>
        </w:rPr>
        <w:t>Völcsej Község Önkormányzata sikeresen megvalósította az „Önkormányzati épületek energetikai korszerűsítése Völcsejen” című projektet, amelynek célja az energiahatékonyság növelése és a környezetterhelés csökkentése volt.A fejlesztés eredményeként az önkormányzati épület energiahatékonyabb, fenntarthatóbb és környezetkímélőbb lett, ami hosszú távon jelentős megtakarítást és komfortosabb működést biztosít a település számára</w:t>
      </w:r>
      <w:r w:rsidR="00002014" w:rsidRPr="00573FB6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3CC38FB" w14:textId="77777777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</w:rPr>
        <w:t xml:space="preserve">A fejlesztés fontos lépés </w:t>
      </w:r>
      <w:r w:rsidRPr="00573FB6">
        <w:rPr>
          <w:rFonts w:ascii="Times New Roman" w:hAnsi="Times New Roman" w:cs="Times New Roman"/>
          <w:noProof/>
          <w:sz w:val="24"/>
          <w:szCs w:val="24"/>
        </w:rPr>
        <w:t>VÖLCSEJ</w:t>
      </w:r>
      <w:r w:rsidRPr="00573FB6">
        <w:rPr>
          <w:rFonts w:ascii="Times New Roman" w:hAnsi="Times New Roman" w:cs="Times New Roman"/>
          <w:sz w:val="24"/>
          <w:szCs w:val="24"/>
        </w:rPr>
        <w:t xml:space="preserve"> hosszú távú modernizációs és infrastrukturális céljainak megvalósításában.</w:t>
      </w:r>
    </w:p>
    <w:p w14:paraId="6CB2C401" w14:textId="5573C155" w:rsidR="007711BA" w:rsidRPr="00573FB6" w:rsidRDefault="007711BA" w:rsidP="007711BA">
      <w:pPr>
        <w:jc w:val="both"/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Projekt zárása</w:t>
      </w:r>
      <w:r w:rsidRPr="00573FB6">
        <w:rPr>
          <w:rFonts w:ascii="Times New Roman" w:hAnsi="Times New Roman" w:cs="Times New Roman"/>
          <w:sz w:val="24"/>
          <w:szCs w:val="24"/>
        </w:rPr>
        <w:t xml:space="preserve">: </w:t>
      </w:r>
      <w:r w:rsidRPr="00573FB6">
        <w:rPr>
          <w:rFonts w:ascii="Times New Roman" w:hAnsi="Times New Roman" w:cs="Times New Roman"/>
          <w:noProof/>
          <w:sz w:val="24"/>
          <w:szCs w:val="24"/>
        </w:rPr>
        <w:t>2025.0</w:t>
      </w:r>
      <w:r w:rsidR="00002014" w:rsidRPr="00573FB6">
        <w:rPr>
          <w:rFonts w:ascii="Times New Roman" w:hAnsi="Times New Roman" w:cs="Times New Roman"/>
          <w:noProof/>
          <w:sz w:val="24"/>
          <w:szCs w:val="24"/>
        </w:rPr>
        <w:t>5</w:t>
      </w:r>
      <w:r w:rsidRPr="00573FB6">
        <w:rPr>
          <w:rFonts w:ascii="Times New Roman" w:hAnsi="Times New Roman" w:cs="Times New Roman"/>
          <w:noProof/>
          <w:sz w:val="24"/>
          <w:szCs w:val="24"/>
        </w:rPr>
        <w:t>.31.</w:t>
      </w:r>
    </w:p>
    <w:p w14:paraId="5399811F" w14:textId="22B9CCAA" w:rsidR="00573FB6" w:rsidRPr="00573FB6" w:rsidRDefault="00573FB6" w:rsidP="00573FB6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73F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projekt Magyarország Helyreállítási és Ellenállóképességi Terve keretében valósult meg</w:t>
      </w:r>
      <w:r w:rsidRPr="00573FB6">
        <w:rPr>
          <w:rFonts w:ascii="Times New Roman" w:hAnsi="Times New Roman" w:cs="Times New Roman"/>
          <w:sz w:val="24"/>
          <w:szCs w:val="24"/>
        </w:rPr>
        <w:t xml:space="preserve"> 31,68 millió forint vissza nem térítendő támogatás segítségével.</w:t>
      </w:r>
    </w:p>
    <w:p w14:paraId="5F5D5F58" w14:textId="1B8F58D1" w:rsidR="00490676" w:rsidRPr="00573FB6" w:rsidRDefault="007711BA" w:rsidP="007711BA">
      <w:pPr>
        <w:rPr>
          <w:rFonts w:ascii="Times New Roman" w:hAnsi="Times New Roman" w:cs="Times New Roman"/>
          <w:sz w:val="24"/>
          <w:szCs w:val="24"/>
        </w:rPr>
      </w:pPr>
      <w:r w:rsidRPr="00573FB6">
        <w:rPr>
          <w:rFonts w:ascii="Times New Roman" w:hAnsi="Times New Roman" w:cs="Times New Roman"/>
          <w:sz w:val="24"/>
          <w:szCs w:val="24"/>
          <w:u w:val="single"/>
        </w:rPr>
        <w:t>Kapcsolat:</w:t>
      </w:r>
      <w:r w:rsidRPr="00573FB6">
        <w:rPr>
          <w:rFonts w:ascii="Times New Roman" w:hAnsi="Times New Roman" w:cs="Times New Roman"/>
          <w:sz w:val="24"/>
          <w:szCs w:val="24"/>
        </w:rPr>
        <w:t xml:space="preserve"> </w:t>
      </w:r>
      <w:r w:rsidRPr="00573FB6">
        <w:rPr>
          <w:rFonts w:ascii="Times New Roman" w:hAnsi="Times New Roman" w:cs="Times New Roman"/>
          <w:noProof/>
          <w:sz w:val="24"/>
          <w:szCs w:val="24"/>
        </w:rPr>
        <w:t>Szőke Attila</w:t>
      </w:r>
      <w:r w:rsidRPr="00573FB6">
        <w:rPr>
          <w:rFonts w:ascii="Times New Roman" w:hAnsi="Times New Roman" w:cs="Times New Roman"/>
          <w:sz w:val="24"/>
          <w:szCs w:val="24"/>
        </w:rPr>
        <w:t>, polgármester</w:t>
      </w:r>
    </w:p>
    <w:sectPr w:rsidR="00490676" w:rsidRPr="00573FB6" w:rsidSect="00DE4FE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D70"/>
    <w:rsid w:val="00002014"/>
    <w:rsid w:val="00084B08"/>
    <w:rsid w:val="000A4286"/>
    <w:rsid w:val="000C6C33"/>
    <w:rsid w:val="00201F65"/>
    <w:rsid w:val="00203B43"/>
    <w:rsid w:val="00271C1C"/>
    <w:rsid w:val="002F4BC4"/>
    <w:rsid w:val="00327B2A"/>
    <w:rsid w:val="0035108E"/>
    <w:rsid w:val="003F2567"/>
    <w:rsid w:val="00490676"/>
    <w:rsid w:val="004E04B0"/>
    <w:rsid w:val="00515E12"/>
    <w:rsid w:val="00532C7E"/>
    <w:rsid w:val="00573FB6"/>
    <w:rsid w:val="005A464D"/>
    <w:rsid w:val="00641C51"/>
    <w:rsid w:val="00732DF4"/>
    <w:rsid w:val="007711BA"/>
    <w:rsid w:val="00792E04"/>
    <w:rsid w:val="007E4167"/>
    <w:rsid w:val="007F3CF5"/>
    <w:rsid w:val="008030EB"/>
    <w:rsid w:val="008A5ADB"/>
    <w:rsid w:val="00997D70"/>
    <w:rsid w:val="009E7CEE"/>
    <w:rsid w:val="00A26DCD"/>
    <w:rsid w:val="00C662A2"/>
    <w:rsid w:val="00DE4FE6"/>
    <w:rsid w:val="00F85D92"/>
    <w:rsid w:val="00FC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D755"/>
  <w15:chartTrackingRefBased/>
  <w15:docId w15:val="{0F3FD665-92D0-4161-86EB-43BAAB28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11BA"/>
  </w:style>
  <w:style w:type="paragraph" w:styleId="Cmsor1">
    <w:name w:val="heading 1"/>
    <w:basedOn w:val="Norml"/>
    <w:next w:val="Norml"/>
    <w:link w:val="Cmsor1Char"/>
    <w:uiPriority w:val="9"/>
    <w:qFormat/>
    <w:rsid w:val="00997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97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97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97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97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97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97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97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97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97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97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97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97D7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97D7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97D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97D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97D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97D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97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97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97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97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97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97D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97D7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97D7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97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97D7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97D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 Helga</dc:creator>
  <cp:keywords/>
  <dc:description/>
  <cp:lastModifiedBy>Önkormányzat Lövő</cp:lastModifiedBy>
  <cp:revision>2</cp:revision>
  <dcterms:created xsi:type="dcterms:W3CDTF">2026-09-28T08:44:00Z</dcterms:created>
  <dcterms:modified xsi:type="dcterms:W3CDTF">2026-09-28T08:44:00Z</dcterms:modified>
</cp:coreProperties>
</file>