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0BEB" w14:textId="30BB3833" w:rsidR="00953BD0" w:rsidRPr="00B96CCE" w:rsidRDefault="00953BD0" w:rsidP="00953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CCE">
        <w:rPr>
          <w:rFonts w:ascii="Times New Roman" w:hAnsi="Times New Roman"/>
          <w:b/>
          <w:sz w:val="24"/>
          <w:szCs w:val="24"/>
        </w:rPr>
        <w:t>Tájékoztató</w:t>
      </w:r>
    </w:p>
    <w:p w14:paraId="02641606" w14:textId="77777777" w:rsidR="00953BD0" w:rsidRPr="00B96CCE" w:rsidRDefault="00A35985" w:rsidP="00953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CCE">
        <w:rPr>
          <w:rFonts w:ascii="Times New Roman" w:hAnsi="Times New Roman"/>
          <w:b/>
          <w:sz w:val="24"/>
          <w:szCs w:val="24"/>
        </w:rPr>
        <w:t>Völcsej Község Önkormányzata</w:t>
      </w:r>
    </w:p>
    <w:p w14:paraId="78D536FB" w14:textId="73AFF695" w:rsidR="00953BD0" w:rsidRPr="00B96CCE" w:rsidRDefault="00A35985" w:rsidP="00280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CCE">
        <w:rPr>
          <w:rFonts w:ascii="Times New Roman" w:hAnsi="Times New Roman"/>
          <w:b/>
          <w:sz w:val="24"/>
          <w:szCs w:val="24"/>
        </w:rPr>
        <w:t>20</w:t>
      </w:r>
      <w:r w:rsidR="009E6700" w:rsidRPr="00B96CCE">
        <w:rPr>
          <w:rFonts w:ascii="Times New Roman" w:hAnsi="Times New Roman"/>
          <w:b/>
          <w:sz w:val="24"/>
          <w:szCs w:val="24"/>
        </w:rPr>
        <w:t>21</w:t>
      </w:r>
      <w:r w:rsidRPr="00B96CCE">
        <w:rPr>
          <w:rFonts w:ascii="Times New Roman" w:hAnsi="Times New Roman"/>
          <w:b/>
          <w:sz w:val="24"/>
          <w:szCs w:val="24"/>
        </w:rPr>
        <w:t>. évi költségvetésének I. féléves végrehajtásáról</w:t>
      </w:r>
    </w:p>
    <w:p w14:paraId="460E8D1D" w14:textId="77777777" w:rsidR="00A35985" w:rsidRPr="00F86F21" w:rsidRDefault="00A35985" w:rsidP="002D7E24">
      <w:pPr>
        <w:spacing w:before="800" w:line="240" w:lineRule="auto"/>
        <w:jc w:val="both"/>
        <w:rPr>
          <w:rFonts w:ascii="Times New Roman" w:hAnsi="Times New Roman"/>
          <w:b/>
        </w:rPr>
      </w:pPr>
      <w:r w:rsidRPr="00F86F21">
        <w:rPr>
          <w:rFonts w:ascii="Times New Roman" w:hAnsi="Times New Roman"/>
          <w:b/>
        </w:rPr>
        <w:t>Tisztelt Képviselő-testület!</w:t>
      </w:r>
    </w:p>
    <w:p w14:paraId="37485A11" w14:textId="5B1E75EC" w:rsidR="00A35985" w:rsidRPr="00F86F21" w:rsidRDefault="00A35985" w:rsidP="002D7E24">
      <w:pPr>
        <w:spacing w:before="6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Völcsej Község Önkormányzat 20</w:t>
      </w:r>
      <w:r w:rsidR="006D55B3">
        <w:rPr>
          <w:rFonts w:ascii="Times New Roman" w:hAnsi="Times New Roman"/>
        </w:rPr>
        <w:t>21</w:t>
      </w:r>
      <w:r w:rsidRPr="00F86F21">
        <w:rPr>
          <w:rFonts w:ascii="Times New Roman" w:hAnsi="Times New Roman"/>
        </w:rPr>
        <w:t xml:space="preserve">. I. félévi gazdálkodásának pénzügyi fedezetét folyamatosan biztosítottuk. A kötelező feladatainknak </w:t>
      </w:r>
      <w:r>
        <w:rPr>
          <w:rFonts w:ascii="Times New Roman" w:hAnsi="Times New Roman"/>
        </w:rPr>
        <w:t>folyamatosan eleget tettünk, 2/20</w:t>
      </w:r>
      <w:r w:rsidR="00A32504">
        <w:rPr>
          <w:rFonts w:ascii="Times New Roman" w:hAnsi="Times New Roman"/>
        </w:rPr>
        <w:t>21</w:t>
      </w:r>
      <w:r>
        <w:rPr>
          <w:rFonts w:ascii="Times New Roman" w:hAnsi="Times New Roman"/>
        </w:rPr>
        <w:t>.(</w:t>
      </w:r>
      <w:r w:rsidR="00A32504">
        <w:rPr>
          <w:rFonts w:ascii="Times New Roman" w:hAnsi="Times New Roman"/>
        </w:rPr>
        <w:t>I</w:t>
      </w:r>
      <w:r>
        <w:rPr>
          <w:rFonts w:ascii="Times New Roman" w:hAnsi="Times New Roman"/>
        </w:rPr>
        <w:t>II.</w:t>
      </w:r>
      <w:r w:rsidR="00A32504">
        <w:rPr>
          <w:rFonts w:ascii="Times New Roman" w:hAnsi="Times New Roman"/>
        </w:rPr>
        <w:t>02</w:t>
      </w:r>
      <w:r w:rsidRPr="00F86F21">
        <w:rPr>
          <w:rFonts w:ascii="Times New Roman" w:hAnsi="Times New Roman"/>
        </w:rPr>
        <w:t>.) sz. költségvetési rendeletben elfogadott kiadásaink fedezete rendelkezésünkre állt.</w:t>
      </w:r>
    </w:p>
    <w:p w14:paraId="6DB4116B" w14:textId="78236C4E" w:rsidR="00A35985" w:rsidRPr="00F86F21" w:rsidRDefault="00A35985" w:rsidP="002D7E24">
      <w:pPr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>Bankszámlánk és</w:t>
      </w:r>
      <w:r>
        <w:rPr>
          <w:rFonts w:ascii="Times New Roman" w:hAnsi="Times New Roman"/>
        </w:rPr>
        <w:t xml:space="preserve"> pénztárunk nyitó egyenlege 20</w:t>
      </w:r>
      <w:r w:rsidR="00A32504">
        <w:rPr>
          <w:rFonts w:ascii="Times New Roman" w:hAnsi="Times New Roman"/>
        </w:rPr>
        <w:t>21</w:t>
      </w:r>
      <w:r w:rsidRPr="00F86F21">
        <w:rPr>
          <w:rFonts w:ascii="Times New Roman" w:hAnsi="Times New Roman"/>
        </w:rPr>
        <w:t xml:space="preserve">. január 1-jén </w:t>
      </w:r>
      <w:r w:rsidR="004A4088">
        <w:rPr>
          <w:rFonts w:ascii="Times New Roman" w:hAnsi="Times New Roman"/>
        </w:rPr>
        <w:t>39 855 006</w:t>
      </w:r>
      <w:r w:rsidRPr="00F86F21">
        <w:rPr>
          <w:rFonts w:ascii="Times New Roman" w:hAnsi="Times New Roman"/>
        </w:rPr>
        <w:t xml:space="preserve"> Ft volt, záró egy</w:t>
      </w:r>
      <w:r>
        <w:rPr>
          <w:rFonts w:ascii="Times New Roman" w:hAnsi="Times New Roman"/>
        </w:rPr>
        <w:t xml:space="preserve">enlegünk június 30-án </w:t>
      </w:r>
      <w:r w:rsidR="004A4088">
        <w:rPr>
          <w:rFonts w:ascii="Times New Roman" w:hAnsi="Times New Roman"/>
        </w:rPr>
        <w:t>16 064 838</w:t>
      </w:r>
      <w:r>
        <w:rPr>
          <w:rFonts w:ascii="Times New Roman" w:hAnsi="Times New Roman"/>
        </w:rPr>
        <w:t> </w:t>
      </w:r>
      <w:r w:rsidRPr="00F86F21">
        <w:rPr>
          <w:rFonts w:ascii="Times New Roman" w:hAnsi="Times New Roman"/>
        </w:rPr>
        <w:t xml:space="preserve">Ft. </w:t>
      </w:r>
    </w:p>
    <w:p w14:paraId="04BDF5CA" w14:textId="77B0FED6" w:rsidR="00A35985" w:rsidRPr="00F86F21" w:rsidRDefault="00A35985" w:rsidP="002D7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4A4088">
        <w:rPr>
          <w:rFonts w:ascii="Times New Roman" w:hAnsi="Times New Roman"/>
        </w:rPr>
        <w:t>21</w:t>
      </w:r>
      <w:r w:rsidRPr="00F86F21">
        <w:rPr>
          <w:rFonts w:ascii="Times New Roman" w:hAnsi="Times New Roman"/>
        </w:rPr>
        <w:t>. június 30-ig a folyó év februárjában elfogadott költségvetés nem került módosításra.</w:t>
      </w:r>
    </w:p>
    <w:p w14:paraId="068B0194" w14:textId="77777777" w:rsidR="00A35985" w:rsidRPr="00B96CCE" w:rsidRDefault="00A35985" w:rsidP="00B96CCE">
      <w:pPr>
        <w:spacing w:before="600" w:after="4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CCE">
        <w:rPr>
          <w:rFonts w:ascii="Times New Roman" w:hAnsi="Times New Roman"/>
          <w:b/>
          <w:sz w:val="24"/>
          <w:szCs w:val="24"/>
        </w:rPr>
        <w:t>Az önkormányzat bevételi előirányzatainak teljesülése az I. félév folyamán</w:t>
      </w:r>
    </w:p>
    <w:p w14:paraId="3AD036CA" w14:textId="77777777" w:rsidR="002D2811" w:rsidRDefault="00A35985" w:rsidP="002D2811">
      <w:pPr>
        <w:spacing w:before="200" w:after="100" w:line="240" w:lineRule="auto"/>
        <w:jc w:val="both"/>
        <w:rPr>
          <w:rFonts w:ascii="Times New Roman" w:hAnsi="Times New Roman"/>
        </w:rPr>
      </w:pPr>
      <w:r w:rsidRPr="0063372C">
        <w:rPr>
          <w:rFonts w:ascii="Times New Roman" w:hAnsi="Times New Roman"/>
        </w:rPr>
        <w:t>Eredeti előirányzat</w:t>
      </w:r>
      <w:r>
        <w:rPr>
          <w:rFonts w:ascii="Times New Roman" w:hAnsi="Times New Roman"/>
        </w:rPr>
        <w:tab/>
      </w:r>
      <w:r w:rsidR="000769E4">
        <w:rPr>
          <w:rFonts w:ascii="Times New Roman" w:hAnsi="Times New Roman"/>
        </w:rPr>
        <w:t>94</w:t>
      </w:r>
      <w:r w:rsidR="002D2811">
        <w:rPr>
          <w:rFonts w:ascii="Times New Roman" w:hAnsi="Times New Roman"/>
        </w:rPr>
        <w:t> </w:t>
      </w:r>
      <w:r w:rsidR="000769E4">
        <w:rPr>
          <w:rFonts w:ascii="Times New Roman" w:hAnsi="Times New Roman"/>
        </w:rPr>
        <w:t>529</w:t>
      </w:r>
      <w:r w:rsidR="002D2811">
        <w:rPr>
          <w:rFonts w:ascii="Times New Roman" w:hAnsi="Times New Roman"/>
        </w:rPr>
        <w:t xml:space="preserve"> </w:t>
      </w:r>
      <w:r w:rsidR="000769E4">
        <w:rPr>
          <w:rFonts w:ascii="Times New Roman" w:hAnsi="Times New Roman"/>
        </w:rPr>
        <w:t>019</w:t>
      </w:r>
      <w:r>
        <w:rPr>
          <w:rFonts w:ascii="Times New Roman" w:hAnsi="Times New Roman"/>
        </w:rPr>
        <w:t xml:space="preserve"> Ft</w:t>
      </w:r>
    </w:p>
    <w:p w14:paraId="7EFB1B41" w14:textId="19CE8DD4" w:rsidR="002D2811" w:rsidRDefault="00A35985" w:rsidP="002D2811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Módosított </w:t>
      </w:r>
      <w:proofErr w:type="spellStart"/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69E4">
        <w:rPr>
          <w:rFonts w:ascii="Times New Roman" w:hAnsi="Times New Roman"/>
        </w:rPr>
        <w:t>94 783 144</w:t>
      </w:r>
      <w:r>
        <w:rPr>
          <w:rFonts w:ascii="Times New Roman" w:hAnsi="Times New Roman"/>
        </w:rPr>
        <w:t xml:space="preserve"> Ft</w:t>
      </w:r>
    </w:p>
    <w:p w14:paraId="1DC85147" w14:textId="1D8662D4" w:rsidR="00A35985" w:rsidRDefault="00A35985" w:rsidP="002D2811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A16E3">
        <w:rPr>
          <w:rFonts w:ascii="Times New Roman" w:hAnsi="Times New Roman"/>
        </w:rPr>
        <w:t>77</w:t>
      </w:r>
      <w:r w:rsidR="00297631">
        <w:rPr>
          <w:rFonts w:ascii="Times New Roman" w:hAnsi="Times New Roman"/>
        </w:rPr>
        <w:t> 578 416</w:t>
      </w:r>
      <w:r>
        <w:rPr>
          <w:rFonts w:ascii="Times New Roman" w:hAnsi="Times New Roman"/>
        </w:rPr>
        <w:t xml:space="preserve"> Ft</w:t>
      </w:r>
      <w:r w:rsidR="00A96DF5">
        <w:rPr>
          <w:rFonts w:ascii="Times New Roman" w:hAnsi="Times New Roman"/>
        </w:rPr>
        <w:tab/>
      </w:r>
      <w:r w:rsidR="00A96DF5">
        <w:rPr>
          <w:rFonts w:ascii="Times New Roman" w:hAnsi="Times New Roman"/>
        </w:rPr>
        <w:tab/>
      </w:r>
      <w:r w:rsidR="00A96DF5">
        <w:rPr>
          <w:rFonts w:ascii="Times New Roman" w:hAnsi="Times New Roman"/>
        </w:rPr>
        <w:tab/>
        <w:t>8</w:t>
      </w:r>
      <w:r w:rsidR="00B66BE0">
        <w:rPr>
          <w:rFonts w:ascii="Times New Roman" w:hAnsi="Times New Roman"/>
        </w:rPr>
        <w:t>1</w:t>
      </w:r>
      <w:r w:rsidR="00A96DF5">
        <w:rPr>
          <w:rFonts w:ascii="Times New Roman" w:hAnsi="Times New Roman"/>
        </w:rPr>
        <w:t>,8</w:t>
      </w:r>
      <w:r w:rsidR="00297631">
        <w:rPr>
          <w:rFonts w:ascii="Times New Roman" w:hAnsi="Times New Roman"/>
        </w:rPr>
        <w:t>5</w:t>
      </w:r>
      <w:r w:rsidR="00A96DF5">
        <w:rPr>
          <w:rFonts w:ascii="Times New Roman" w:hAnsi="Times New Roman"/>
        </w:rPr>
        <w:t>%</w:t>
      </w:r>
    </w:p>
    <w:p w14:paraId="221F495B" w14:textId="77777777" w:rsidR="002D2811" w:rsidRDefault="00A35985" w:rsidP="002D2811">
      <w:pPr>
        <w:spacing w:before="400" w:line="240" w:lineRule="auto"/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>Az önkormányzat éves bevételi elő</w:t>
      </w:r>
      <w:r w:rsidR="00D00FF6">
        <w:rPr>
          <w:rFonts w:ascii="Times New Roman" w:hAnsi="Times New Roman"/>
        </w:rPr>
        <w:t xml:space="preserve">irányzatából a </w:t>
      </w:r>
      <w:r w:rsidRPr="00F86F21">
        <w:rPr>
          <w:rFonts w:ascii="Times New Roman" w:hAnsi="Times New Roman"/>
        </w:rPr>
        <w:t xml:space="preserve">költségvetési bevétel </w:t>
      </w:r>
      <w:r>
        <w:rPr>
          <w:rFonts w:ascii="Times New Roman" w:hAnsi="Times New Roman"/>
        </w:rPr>
        <w:t>1</w:t>
      </w:r>
      <w:r w:rsidR="000769E4">
        <w:rPr>
          <w:rFonts w:ascii="Times New Roman" w:hAnsi="Times New Roman"/>
        </w:rPr>
        <w:t>9 762 471</w:t>
      </w:r>
      <w:r>
        <w:rPr>
          <w:rFonts w:ascii="Times New Roman" w:hAnsi="Times New Roman"/>
        </w:rPr>
        <w:t xml:space="preserve"> </w:t>
      </w:r>
      <w:r w:rsidRPr="00F86F21">
        <w:rPr>
          <w:rFonts w:ascii="Times New Roman" w:hAnsi="Times New Roman"/>
        </w:rPr>
        <w:t>Ft, felhalmozási bevétel nem keletkezett, finanszírozási bevétel az előző évi maradvány igénybevétele</w:t>
      </w:r>
      <w:r>
        <w:rPr>
          <w:rFonts w:ascii="Times New Roman" w:hAnsi="Times New Roman"/>
        </w:rPr>
        <w:t xml:space="preserve"> </w:t>
      </w:r>
      <w:r w:rsidR="000769E4">
        <w:rPr>
          <w:rFonts w:ascii="Times New Roman" w:hAnsi="Times New Roman"/>
        </w:rPr>
        <w:t>57 815 945</w:t>
      </w:r>
      <w:r w:rsidRPr="00F86F21">
        <w:rPr>
          <w:rFonts w:ascii="Times New Roman" w:hAnsi="Times New Roman"/>
        </w:rPr>
        <w:t xml:space="preserve"> Ft.</w:t>
      </w:r>
    </w:p>
    <w:p w14:paraId="1E2041C9" w14:textId="254DDB03" w:rsidR="00A35985" w:rsidRPr="002D2811" w:rsidRDefault="00A35985" w:rsidP="002D2811">
      <w:pPr>
        <w:spacing w:before="4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félév folyamán előirányzat módosításra a központi költségvetési támogatás emelkedése miatt (szociális ágazati pótlék havi összege pótelőirányzat formájában) került sor. Az összeg kiadási oldalon a falugondnok törvény szerinti illetményébe és munkaadókat terhelő járulék összegébe épül be. </w:t>
      </w:r>
    </w:p>
    <w:p w14:paraId="7497152D" w14:textId="04C220AB" w:rsidR="006C10EE" w:rsidRPr="00F86F21" w:rsidRDefault="00A35985" w:rsidP="002D7E24">
      <w:pPr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 xml:space="preserve">A költségvetési bevételek </w:t>
      </w:r>
      <w:r>
        <w:rPr>
          <w:rFonts w:ascii="Times New Roman" w:hAnsi="Times New Roman"/>
        </w:rPr>
        <w:t>6</w:t>
      </w:r>
      <w:r w:rsidR="000B3307">
        <w:rPr>
          <w:rFonts w:ascii="Times New Roman" w:hAnsi="Times New Roman"/>
        </w:rPr>
        <w:t>9,8</w:t>
      </w:r>
      <w:r w:rsidRPr="00F86F21">
        <w:rPr>
          <w:rFonts w:ascii="Times New Roman" w:hAnsi="Times New Roman"/>
        </w:rPr>
        <w:t xml:space="preserve"> %-át a központi költségvetési támogatás adja. Ennek </w:t>
      </w:r>
      <w:r w:rsidR="000B3307">
        <w:rPr>
          <w:rFonts w:ascii="Times New Roman" w:hAnsi="Times New Roman"/>
        </w:rPr>
        <w:t>58,84</w:t>
      </w:r>
      <w:r w:rsidRPr="00F86F21">
        <w:rPr>
          <w:rFonts w:ascii="Times New Roman" w:hAnsi="Times New Roman"/>
        </w:rPr>
        <w:t xml:space="preserve"> % általános feladatokra felhasználható, a f</w:t>
      </w:r>
      <w:r>
        <w:rPr>
          <w:rFonts w:ascii="Times New Roman" w:hAnsi="Times New Roman"/>
        </w:rPr>
        <w:t xml:space="preserve">ennmaradó </w:t>
      </w:r>
      <w:r w:rsidR="000B3307">
        <w:rPr>
          <w:rFonts w:ascii="Times New Roman" w:hAnsi="Times New Roman"/>
        </w:rPr>
        <w:t>41,16</w:t>
      </w:r>
      <w:r w:rsidRPr="00F86F21">
        <w:rPr>
          <w:rFonts w:ascii="Times New Roman" w:hAnsi="Times New Roman"/>
        </w:rPr>
        <w:t xml:space="preserve"> % csak konkrét, kötelező (szociális, kulturális, kiegészítő bértámogatás) feladatok kiadásainak finanszírozására használható fel, szigorú elszámolásra kötelezett.</w:t>
      </w:r>
      <w:r w:rsidR="00343D2B">
        <w:rPr>
          <w:rFonts w:ascii="Times New Roman" w:hAnsi="Times New Roman"/>
        </w:rPr>
        <w:t xml:space="preserve"> Működési cél</w:t>
      </w:r>
      <w:r w:rsidR="008707C6">
        <w:rPr>
          <w:rFonts w:ascii="Times New Roman" w:hAnsi="Times New Roman"/>
        </w:rPr>
        <w:t xml:space="preserve">ú költségvetési támogatások címén kiegészítő támogatás érkezett 526 020 Ft értékben, valamint a 2020. évi elszámolások következtében a szociális étkeztetésre 130 720 Ft pótlólagos támogatást kaptunk. </w:t>
      </w:r>
    </w:p>
    <w:p w14:paraId="4772C4F6" w14:textId="77777777" w:rsidR="002D2811" w:rsidRPr="00B96CCE" w:rsidRDefault="00A35985" w:rsidP="00B96CCE">
      <w:pPr>
        <w:spacing w:before="600" w:after="400"/>
        <w:jc w:val="both"/>
        <w:rPr>
          <w:rFonts w:ascii="Times New Roman" w:hAnsi="Times New Roman"/>
          <w:b/>
          <w:i/>
          <w:iCs/>
        </w:rPr>
      </w:pPr>
      <w:r w:rsidRPr="00B96CCE">
        <w:rPr>
          <w:rFonts w:ascii="Times New Roman" w:hAnsi="Times New Roman"/>
          <w:b/>
          <w:i/>
          <w:iCs/>
        </w:rPr>
        <w:t>Az önkormányzat saját bevételei</w:t>
      </w:r>
    </w:p>
    <w:p w14:paraId="050A0714" w14:textId="77777777" w:rsidR="00B96CCE" w:rsidRDefault="00A35985" w:rsidP="00B96CCE">
      <w:pPr>
        <w:spacing w:after="100" w:line="240" w:lineRule="auto"/>
        <w:jc w:val="both"/>
        <w:rPr>
          <w:rFonts w:ascii="Times New Roman" w:hAnsi="Times New Roman"/>
        </w:rPr>
      </w:pPr>
      <w:r w:rsidRPr="00695403">
        <w:rPr>
          <w:rFonts w:ascii="Times New Roman" w:hAnsi="Times New Roman"/>
        </w:rPr>
        <w:t>Eredeti előirányzat</w:t>
      </w:r>
      <w:r>
        <w:rPr>
          <w:rFonts w:ascii="Times New Roman" w:hAnsi="Times New Roman"/>
        </w:rPr>
        <w:tab/>
      </w:r>
      <w:r w:rsidR="00E016A7">
        <w:rPr>
          <w:rFonts w:ascii="Times New Roman" w:hAnsi="Times New Roman"/>
        </w:rPr>
        <w:t>8 777 302</w:t>
      </w:r>
      <w:r>
        <w:rPr>
          <w:rFonts w:ascii="Times New Roman" w:hAnsi="Times New Roman"/>
        </w:rPr>
        <w:t xml:space="preserve"> Ft</w:t>
      </w:r>
    </w:p>
    <w:p w14:paraId="1D1FFCF6" w14:textId="6382504F" w:rsidR="00A35985" w:rsidRPr="00F27C45" w:rsidRDefault="00A35985" w:rsidP="00F27C45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16A7">
        <w:rPr>
          <w:rFonts w:ascii="Times New Roman" w:hAnsi="Times New Roman"/>
        </w:rPr>
        <w:t>4 176</w:t>
      </w:r>
      <w:r w:rsidR="00B96CCE">
        <w:rPr>
          <w:rFonts w:ascii="Times New Roman" w:hAnsi="Times New Roman"/>
        </w:rPr>
        <w:t> </w:t>
      </w:r>
      <w:r w:rsidR="00E016A7">
        <w:rPr>
          <w:rFonts w:ascii="Times New Roman" w:hAnsi="Times New Roman"/>
        </w:rPr>
        <w:t>432</w:t>
      </w:r>
      <w:r w:rsidR="00B96CCE">
        <w:rPr>
          <w:rFonts w:ascii="Times New Roman" w:hAnsi="Times New Roman"/>
        </w:rPr>
        <w:t xml:space="preserve"> Ft</w:t>
      </w:r>
      <w:r w:rsidR="00A5539E">
        <w:rPr>
          <w:rFonts w:ascii="Times New Roman" w:hAnsi="Times New Roman"/>
        </w:rPr>
        <w:tab/>
      </w:r>
      <w:r w:rsidR="00A5539E">
        <w:rPr>
          <w:rFonts w:ascii="Times New Roman" w:hAnsi="Times New Roman"/>
        </w:rPr>
        <w:tab/>
      </w:r>
      <w:r w:rsidR="00A5539E">
        <w:rPr>
          <w:rFonts w:ascii="Times New Roman" w:hAnsi="Times New Roman"/>
        </w:rPr>
        <w:tab/>
        <w:t>47,58%</w:t>
      </w:r>
    </w:p>
    <w:p w14:paraId="6F383A10" w14:textId="770117AE" w:rsidR="00A35985" w:rsidRDefault="00A35985" w:rsidP="00F27C45">
      <w:pPr>
        <w:spacing w:before="400" w:line="240" w:lineRule="auto"/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>Működési bevé</w:t>
      </w:r>
      <w:r>
        <w:rPr>
          <w:rFonts w:ascii="Times New Roman" w:hAnsi="Times New Roman"/>
        </w:rPr>
        <w:t xml:space="preserve">telünk </w:t>
      </w:r>
      <w:r w:rsidRPr="00F86F21">
        <w:rPr>
          <w:rFonts w:ascii="Times New Roman" w:hAnsi="Times New Roman"/>
        </w:rPr>
        <w:t>a költségve</w:t>
      </w:r>
      <w:r>
        <w:rPr>
          <w:rFonts w:ascii="Times New Roman" w:hAnsi="Times New Roman"/>
        </w:rPr>
        <w:t xml:space="preserve">tési bevételek mindössze </w:t>
      </w:r>
      <w:r w:rsidR="00E016A7">
        <w:rPr>
          <w:rFonts w:ascii="Times New Roman" w:hAnsi="Times New Roman"/>
        </w:rPr>
        <w:t>23,74</w:t>
      </w:r>
      <w:r>
        <w:rPr>
          <w:rFonts w:ascii="Times New Roman" w:hAnsi="Times New Roman"/>
        </w:rPr>
        <w:t xml:space="preserve"> %-a</w:t>
      </w:r>
      <w:r w:rsidR="00B96CCE">
        <w:rPr>
          <w:rFonts w:ascii="Times New Roman" w:hAnsi="Times New Roman"/>
        </w:rPr>
        <w:t xml:space="preserve">. </w:t>
      </w:r>
      <w:r w:rsidRPr="00F86F21">
        <w:rPr>
          <w:rFonts w:ascii="Times New Roman" w:hAnsi="Times New Roman"/>
        </w:rPr>
        <w:t xml:space="preserve">Gerincét a </w:t>
      </w:r>
      <w:proofErr w:type="spellStart"/>
      <w:r w:rsidRPr="00F86F21">
        <w:rPr>
          <w:rFonts w:ascii="Times New Roman" w:hAnsi="Times New Roman"/>
        </w:rPr>
        <w:t>viz</w:t>
      </w:r>
      <w:r w:rsidR="00E016A7">
        <w:rPr>
          <w:rFonts w:ascii="Times New Roman" w:hAnsi="Times New Roman"/>
        </w:rPr>
        <w:t>i</w:t>
      </w:r>
      <w:r w:rsidRPr="00F86F21">
        <w:rPr>
          <w:rFonts w:ascii="Times New Roman" w:hAnsi="Times New Roman"/>
        </w:rPr>
        <w:t>közmű</w:t>
      </w:r>
      <w:proofErr w:type="spellEnd"/>
      <w:r w:rsidRPr="00F86F21">
        <w:rPr>
          <w:rFonts w:ascii="Times New Roman" w:hAnsi="Times New Roman"/>
        </w:rPr>
        <w:t xml:space="preserve"> tulajdon bérbeadása jelenti, mely azonban effektív bevételt nem jelent, hiszen a</w:t>
      </w:r>
      <w:r w:rsidR="00E016A7">
        <w:rPr>
          <w:rFonts w:ascii="Times New Roman" w:hAnsi="Times New Roman"/>
        </w:rPr>
        <w:t xml:space="preserve"> </w:t>
      </w:r>
      <w:r w:rsidRPr="00F86F21">
        <w:rPr>
          <w:rFonts w:ascii="Times New Roman" w:hAnsi="Times New Roman"/>
        </w:rPr>
        <w:t xml:space="preserve">bérleti díj </w:t>
      </w:r>
      <w:r w:rsidR="00E016A7">
        <w:rPr>
          <w:rFonts w:ascii="Times New Roman" w:hAnsi="Times New Roman"/>
        </w:rPr>
        <w:t>áfa alapja a közös pénzügyi alaphoz folyik be,</w:t>
      </w:r>
      <w:r w:rsidRPr="00F86F21">
        <w:rPr>
          <w:rFonts w:ascii="Times New Roman" w:hAnsi="Times New Roman"/>
        </w:rPr>
        <w:t xml:space="preserve"> Völcsej Önkormányzata csak könyveiben</w:t>
      </w:r>
      <w:r w:rsidR="00E016A7">
        <w:rPr>
          <w:rFonts w:ascii="Times New Roman" w:hAnsi="Times New Roman"/>
        </w:rPr>
        <w:t xml:space="preserve"> </w:t>
      </w:r>
      <w:r w:rsidRPr="00F86F21">
        <w:rPr>
          <w:rFonts w:ascii="Times New Roman" w:hAnsi="Times New Roman"/>
        </w:rPr>
        <w:t xml:space="preserve">mutatja ki követelésként. </w:t>
      </w:r>
    </w:p>
    <w:p w14:paraId="5B1869B4" w14:textId="77777777" w:rsidR="00A35985" w:rsidRDefault="00A35985" w:rsidP="002D7E24">
      <w:pPr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lastRenderedPageBreak/>
        <w:t xml:space="preserve">Másik pillérét a szociális étkezésből származó térítési díj bevétel jelenti, ennek azonban kiadási oldalon párja a vállalkozónak fizetett vásárolt élelmezés díja, vagyis szintén nem jelent nagyobb összegű saját bevételt. </w:t>
      </w:r>
    </w:p>
    <w:p w14:paraId="1D0A73C5" w14:textId="728BDE34" w:rsidR="006C10EE" w:rsidRPr="00B96CCE" w:rsidRDefault="00A35985" w:rsidP="00B96CCE">
      <w:pPr>
        <w:spacing w:before="600" w:after="400" w:line="240" w:lineRule="auto"/>
        <w:jc w:val="both"/>
        <w:rPr>
          <w:rFonts w:ascii="Times New Roman" w:hAnsi="Times New Roman"/>
          <w:b/>
          <w:i/>
          <w:iCs/>
        </w:rPr>
      </w:pPr>
      <w:r w:rsidRPr="00B96CCE">
        <w:rPr>
          <w:rFonts w:ascii="Times New Roman" w:hAnsi="Times New Roman"/>
          <w:b/>
          <w:i/>
          <w:iCs/>
        </w:rPr>
        <w:t>Közhatalmi bevételek</w:t>
      </w:r>
    </w:p>
    <w:p w14:paraId="73034BBE" w14:textId="77777777" w:rsidR="00B96CCE" w:rsidRDefault="00A35985" w:rsidP="002D7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Eredeti előirányzat </w:t>
      </w:r>
      <w:r>
        <w:rPr>
          <w:rFonts w:ascii="Times New Roman" w:hAnsi="Times New Roman"/>
        </w:rPr>
        <w:tab/>
      </w:r>
      <w:r w:rsidR="00A5539E">
        <w:rPr>
          <w:rFonts w:ascii="Times New Roman" w:hAnsi="Times New Roman"/>
        </w:rPr>
        <w:t>2 385 000</w:t>
      </w:r>
      <w:r>
        <w:rPr>
          <w:rFonts w:ascii="Times New Roman" w:hAnsi="Times New Roman"/>
        </w:rPr>
        <w:t xml:space="preserve"> F</w:t>
      </w:r>
    </w:p>
    <w:p w14:paraId="60C6DCF3" w14:textId="5601F877" w:rsidR="00A35985" w:rsidRPr="00F86F21" w:rsidRDefault="00A35985" w:rsidP="002D7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539E">
        <w:rPr>
          <w:rFonts w:ascii="Times New Roman" w:hAnsi="Times New Roman"/>
        </w:rPr>
        <w:t>1 631 953</w:t>
      </w:r>
      <w:r>
        <w:rPr>
          <w:rFonts w:ascii="Times New Roman" w:hAnsi="Times New Roman"/>
        </w:rPr>
        <w:t xml:space="preserve"> Ft</w:t>
      </w:r>
      <w:r w:rsidR="00A5539E">
        <w:rPr>
          <w:rFonts w:ascii="Times New Roman" w:hAnsi="Times New Roman"/>
        </w:rPr>
        <w:tab/>
      </w:r>
      <w:r w:rsidR="00A5539E"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>8,</w:t>
      </w:r>
      <w:r w:rsidR="00A5539E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 %</w:t>
      </w:r>
    </w:p>
    <w:p w14:paraId="5B776047" w14:textId="24A5C739" w:rsidR="002F0E27" w:rsidRPr="00B96CCE" w:rsidRDefault="00A35985" w:rsidP="00B96CCE">
      <w:pPr>
        <w:spacing w:before="600" w:after="400" w:line="240" w:lineRule="auto"/>
        <w:jc w:val="both"/>
        <w:rPr>
          <w:rFonts w:ascii="Times New Roman" w:hAnsi="Times New Roman"/>
          <w:b/>
          <w:i/>
          <w:iCs/>
        </w:rPr>
      </w:pPr>
      <w:r w:rsidRPr="00B96CCE">
        <w:rPr>
          <w:rFonts w:ascii="Times New Roman" w:hAnsi="Times New Roman"/>
          <w:b/>
          <w:i/>
          <w:iCs/>
        </w:rPr>
        <w:t>Finanszírozási bevételek</w:t>
      </w:r>
    </w:p>
    <w:p w14:paraId="2852A323" w14:textId="287C07C3" w:rsidR="00A35985" w:rsidRPr="00B96CCE" w:rsidRDefault="002F0E27" w:rsidP="00B96CCE">
      <w:pPr>
        <w:spacing w:before="600" w:after="40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Völcsej Község Önkormányzatának 2021.évi költségvetési rendeleté</w:t>
      </w:r>
      <w:r w:rsidR="000A053E">
        <w:rPr>
          <w:rFonts w:ascii="Times New Roman" w:hAnsi="Times New Roman"/>
          <w:bCs/>
        </w:rPr>
        <w:t>nek</w:t>
      </w:r>
      <w:r>
        <w:rPr>
          <w:rFonts w:ascii="Times New Roman" w:hAnsi="Times New Roman"/>
          <w:bCs/>
        </w:rPr>
        <w:t xml:space="preserve"> -2/2021 (III.</w:t>
      </w:r>
      <w:proofErr w:type="gramStart"/>
      <w:r>
        <w:rPr>
          <w:rFonts w:ascii="Times New Roman" w:hAnsi="Times New Roman"/>
          <w:bCs/>
        </w:rPr>
        <w:t>02</w:t>
      </w:r>
      <w:r w:rsidR="00F27C4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)-</w:t>
      </w:r>
      <w:proofErr w:type="gramEnd"/>
      <w:r>
        <w:rPr>
          <w:rFonts w:ascii="Times New Roman" w:hAnsi="Times New Roman"/>
          <w:bCs/>
        </w:rPr>
        <w:t xml:space="preserve">elfogadását követően készült el a 2020.évi beszámoló, amiben a költségvetési maradvány korrekciós tételek miatt </w:t>
      </w:r>
      <w:r w:rsidR="000A053E">
        <w:rPr>
          <w:rFonts w:ascii="Times New Roman" w:hAnsi="Times New Roman"/>
          <w:bCs/>
        </w:rPr>
        <w:t>57 815 945 Ft-ra változott.</w:t>
      </w:r>
    </w:p>
    <w:p w14:paraId="0AF40823" w14:textId="4557F1B9" w:rsidR="00B36D56" w:rsidRPr="00B96CCE" w:rsidRDefault="00A35985" w:rsidP="00B96CCE">
      <w:pPr>
        <w:spacing w:before="10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CCE">
        <w:rPr>
          <w:rFonts w:ascii="Times New Roman" w:hAnsi="Times New Roman"/>
          <w:b/>
          <w:sz w:val="24"/>
          <w:szCs w:val="24"/>
        </w:rPr>
        <w:t>Kiadásainkról részletesen</w:t>
      </w:r>
    </w:p>
    <w:p w14:paraId="760B4C37" w14:textId="3AC2124F" w:rsidR="00A96DF5" w:rsidRDefault="00A35985" w:rsidP="00B96CCE">
      <w:pPr>
        <w:spacing w:before="600" w:after="400" w:line="240" w:lineRule="auto"/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>A 20</w:t>
      </w:r>
      <w:r w:rsidR="00DE1752">
        <w:rPr>
          <w:rFonts w:ascii="Times New Roman" w:hAnsi="Times New Roman"/>
        </w:rPr>
        <w:t>21</w:t>
      </w:r>
      <w:r w:rsidRPr="00F86F21">
        <w:rPr>
          <w:rFonts w:ascii="Times New Roman" w:hAnsi="Times New Roman"/>
        </w:rPr>
        <w:t xml:space="preserve">. évi költségvetési rendeletben előirányzott kiadások főösszege a fél év folyamán </w:t>
      </w:r>
      <w:r w:rsidR="003F1E3F">
        <w:rPr>
          <w:rFonts w:ascii="Times New Roman" w:hAnsi="Times New Roman"/>
        </w:rPr>
        <w:t>9</w:t>
      </w:r>
      <w:r w:rsidR="00352A16">
        <w:rPr>
          <w:rFonts w:ascii="Times New Roman" w:hAnsi="Times New Roman"/>
        </w:rPr>
        <w:t>4 529 019</w:t>
      </w:r>
      <w:r w:rsidRPr="00F86F21">
        <w:rPr>
          <w:rFonts w:ascii="Times New Roman" w:hAnsi="Times New Roman"/>
        </w:rPr>
        <w:t xml:space="preserve"> Ft-ról </w:t>
      </w:r>
      <w:r w:rsidR="003F1E3F">
        <w:rPr>
          <w:rFonts w:ascii="Times New Roman" w:hAnsi="Times New Roman"/>
        </w:rPr>
        <w:t>94</w:t>
      </w:r>
      <w:r w:rsidR="00352A16">
        <w:rPr>
          <w:rFonts w:ascii="Times New Roman" w:hAnsi="Times New Roman"/>
        </w:rPr>
        <w:t> 783 144</w:t>
      </w:r>
      <w:r>
        <w:rPr>
          <w:rFonts w:ascii="Times New Roman" w:hAnsi="Times New Roman"/>
        </w:rPr>
        <w:t xml:space="preserve"> Ft-ra változott. Az előirányzat módosulás oka a </w:t>
      </w:r>
      <w:r w:rsidR="000A053E">
        <w:rPr>
          <w:rFonts w:ascii="Times New Roman" w:hAnsi="Times New Roman"/>
        </w:rPr>
        <w:t xml:space="preserve">központi költségvetésből </w:t>
      </w:r>
      <w:r>
        <w:rPr>
          <w:rFonts w:ascii="Times New Roman" w:hAnsi="Times New Roman"/>
        </w:rPr>
        <w:t>havi részletekben érkező szociális ágazati pótlék</w:t>
      </w:r>
      <w:r w:rsidR="000A053E">
        <w:rPr>
          <w:rFonts w:ascii="Times New Roman" w:hAnsi="Times New Roman"/>
        </w:rPr>
        <w:t xml:space="preserve">, valamint az áfa fizetési kötelezettségünk, mely éves áfabevallóként később </w:t>
      </w:r>
      <w:r w:rsidR="00B96CCE">
        <w:rPr>
          <w:rFonts w:ascii="Times New Roman" w:hAnsi="Times New Roman"/>
        </w:rPr>
        <w:t>realizálódott</w:t>
      </w:r>
      <w:r w:rsidR="000A053E">
        <w:rPr>
          <w:rFonts w:ascii="Times New Roman" w:hAnsi="Times New Roman"/>
        </w:rPr>
        <w:t>.</w:t>
      </w:r>
    </w:p>
    <w:p w14:paraId="7E81BFD2" w14:textId="578E808A" w:rsidR="00A35985" w:rsidRDefault="00A35985" w:rsidP="002D7E24">
      <w:pPr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>A személyi juttatások és a hozzájuk kapcsolódó munkáltatói járulékok teljesítése, a dologi kiadások, a működési támogatások időarányosan történtek. A szociális és a felhalmozási kiadások teljesülése messze elmaradt a tárgyévre tervezett időarányos részétől. A szociális kiadások teljesítése az iskolakezdési támogatás kifizetésével szeptember, o</w:t>
      </w:r>
      <w:r>
        <w:rPr>
          <w:rFonts w:ascii="Times New Roman" w:hAnsi="Times New Roman"/>
        </w:rPr>
        <w:t>któber hónapban realizálódik.</w:t>
      </w:r>
    </w:p>
    <w:p w14:paraId="4A5C9718" w14:textId="77777777" w:rsidR="00466592" w:rsidRDefault="00A774C1" w:rsidP="002D7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Beruházásaink közül befejeződött a Fő u. 38-55. számú házak előtti szakasz, valamint a Fő u. 1d-1 sz. házak előtti szakasz térkővel való burkolása.</w:t>
      </w:r>
    </w:p>
    <w:p w14:paraId="10E623C6" w14:textId="1EAF48C1" w:rsidR="00A774C1" w:rsidRDefault="00A774C1" w:rsidP="002D7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 részt pályázati forrásból valósult meg a Fő u. 10.-52. számú házak előtti szakasz csapadékvízelvezetése</w:t>
      </w:r>
      <w:r w:rsidR="00466592">
        <w:rPr>
          <w:rFonts w:ascii="Times New Roman" w:hAnsi="Times New Roman"/>
        </w:rPr>
        <w:t>.</w:t>
      </w:r>
      <w:r w:rsidR="00D92C11">
        <w:rPr>
          <w:rFonts w:ascii="Times New Roman" w:hAnsi="Times New Roman"/>
        </w:rPr>
        <w:t xml:space="preserve"> Elszámolása folyamatban van.</w:t>
      </w:r>
      <w:r>
        <w:rPr>
          <w:rFonts w:ascii="Times New Roman" w:hAnsi="Times New Roman"/>
        </w:rPr>
        <w:t xml:space="preserve"> </w:t>
      </w:r>
      <w:r w:rsidR="0046659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hozzá kapcsolódó </w:t>
      </w:r>
      <w:r w:rsidR="00466592">
        <w:rPr>
          <w:rFonts w:ascii="Times New Roman" w:hAnsi="Times New Roman"/>
        </w:rPr>
        <w:t>„</w:t>
      </w:r>
      <w:proofErr w:type="gramStart"/>
      <w:r w:rsidR="00466592">
        <w:rPr>
          <w:rFonts w:ascii="Times New Roman" w:hAnsi="Times New Roman"/>
        </w:rPr>
        <w:t>K”-</w:t>
      </w:r>
      <w:proofErr w:type="gramEnd"/>
      <w:r w:rsidR="00466592">
        <w:rPr>
          <w:rFonts w:ascii="Times New Roman" w:hAnsi="Times New Roman"/>
        </w:rPr>
        <w:t xml:space="preserve">szegély kiépítése </w:t>
      </w:r>
      <w:proofErr w:type="spellStart"/>
      <w:r w:rsidR="00466592">
        <w:rPr>
          <w:rFonts w:ascii="Times New Roman" w:hAnsi="Times New Roman"/>
        </w:rPr>
        <w:t>patkarendezéssel</w:t>
      </w:r>
      <w:proofErr w:type="spellEnd"/>
      <w:r w:rsidR="00466592">
        <w:rPr>
          <w:rFonts w:ascii="Times New Roman" w:hAnsi="Times New Roman"/>
        </w:rPr>
        <w:t xml:space="preserve"> a közúthálózat megvalósításával egyidőben valósul</w:t>
      </w:r>
      <w:r w:rsidR="00D92C11">
        <w:rPr>
          <w:rFonts w:ascii="Times New Roman" w:hAnsi="Times New Roman"/>
        </w:rPr>
        <w:t xml:space="preserve"> majd</w:t>
      </w:r>
      <w:r w:rsidR="00466592">
        <w:rPr>
          <w:rFonts w:ascii="Times New Roman" w:hAnsi="Times New Roman"/>
        </w:rPr>
        <w:t xml:space="preserve"> meg</w:t>
      </w:r>
      <w:r w:rsidR="00D92C11">
        <w:rPr>
          <w:rFonts w:ascii="Times New Roman" w:hAnsi="Times New Roman"/>
        </w:rPr>
        <w:t>.</w:t>
      </w:r>
    </w:p>
    <w:p w14:paraId="31ED3513" w14:textId="64AC3DDE" w:rsidR="00EB0558" w:rsidRPr="00B96CCE" w:rsidRDefault="00EB0558" w:rsidP="00466592">
      <w:pPr>
        <w:spacing w:before="100" w:beforeAutospacing="1" w:after="4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B96CCE">
        <w:rPr>
          <w:rFonts w:ascii="Times New Roman" w:hAnsi="Times New Roman"/>
          <w:b/>
          <w:bCs/>
          <w:i/>
          <w:iCs/>
        </w:rPr>
        <w:t>Személyi juttatás</w:t>
      </w:r>
    </w:p>
    <w:p w14:paraId="7B0AC2FB" w14:textId="77777777" w:rsidR="00F27C45" w:rsidRDefault="00EB0558" w:rsidP="00F27C45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Eredeti előirányzat</w:t>
      </w:r>
      <w:r>
        <w:rPr>
          <w:rFonts w:ascii="Times New Roman" w:hAnsi="Times New Roman"/>
        </w:rPr>
        <w:tab/>
        <w:t>6 814 286 Ft</w:t>
      </w:r>
    </w:p>
    <w:p w14:paraId="391C5E29" w14:textId="77777777" w:rsidR="00F27C45" w:rsidRDefault="00EB0558" w:rsidP="00F27C45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Módosított </w:t>
      </w:r>
      <w:proofErr w:type="spellStart"/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6 953 865 Ft</w:t>
      </w:r>
    </w:p>
    <w:p w14:paraId="77F39726" w14:textId="3470B952" w:rsidR="006C10EE" w:rsidRDefault="00EB0558" w:rsidP="00F27C45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3 500 976 Ft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50 35%</w:t>
      </w:r>
    </w:p>
    <w:p w14:paraId="5C76446C" w14:textId="07F1577B" w:rsidR="00EB0558" w:rsidRPr="00C33E53" w:rsidRDefault="00EB0558" w:rsidP="00C33E53">
      <w:pPr>
        <w:spacing w:before="600" w:after="4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27C45">
        <w:rPr>
          <w:rFonts w:ascii="Times New Roman" w:hAnsi="Times New Roman"/>
          <w:b/>
          <w:bCs/>
          <w:i/>
          <w:iCs/>
        </w:rPr>
        <w:lastRenderedPageBreak/>
        <w:t>Dologi kiadások</w:t>
      </w:r>
    </w:p>
    <w:p w14:paraId="7787618C" w14:textId="77777777" w:rsidR="00C33E53" w:rsidRDefault="00EB0558" w:rsidP="00C33E53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Eredeti előirányzat</w:t>
      </w:r>
      <w:r>
        <w:rPr>
          <w:rFonts w:ascii="Times New Roman" w:hAnsi="Times New Roman"/>
        </w:rPr>
        <w:tab/>
      </w:r>
      <w:r w:rsidR="006C10EE">
        <w:rPr>
          <w:rFonts w:ascii="Times New Roman" w:hAnsi="Times New Roman"/>
        </w:rPr>
        <w:t>18 008 299</w:t>
      </w:r>
      <w:r>
        <w:rPr>
          <w:rFonts w:ascii="Times New Roman" w:hAnsi="Times New Roman"/>
        </w:rPr>
        <w:t xml:space="preserve"> Ft</w:t>
      </w:r>
    </w:p>
    <w:p w14:paraId="2E4596B9" w14:textId="77777777" w:rsidR="00C33E53" w:rsidRDefault="00EB0558" w:rsidP="00C33E53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Módosított </w:t>
      </w:r>
      <w:proofErr w:type="spellStart"/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10EE">
        <w:rPr>
          <w:rFonts w:ascii="Times New Roman" w:hAnsi="Times New Roman"/>
        </w:rPr>
        <w:t>18 811 299</w:t>
      </w:r>
      <w:r>
        <w:rPr>
          <w:rFonts w:ascii="Times New Roman" w:hAnsi="Times New Roman"/>
        </w:rPr>
        <w:t xml:space="preserve"> Ft</w:t>
      </w:r>
    </w:p>
    <w:p w14:paraId="58801AD5" w14:textId="021F9B56" w:rsidR="00EB0558" w:rsidRDefault="00EB0558" w:rsidP="00C33E53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 w:rsidR="00C33E53">
        <w:rPr>
          <w:rFonts w:ascii="Times New Roman" w:hAnsi="Times New Roman"/>
        </w:rPr>
        <w:t xml:space="preserve">  </w:t>
      </w:r>
      <w:r w:rsidR="006C10EE">
        <w:rPr>
          <w:rFonts w:ascii="Times New Roman" w:hAnsi="Times New Roman"/>
        </w:rPr>
        <w:t>6</w:t>
      </w:r>
      <w:proofErr w:type="gramEnd"/>
      <w:r w:rsidR="006C10EE">
        <w:rPr>
          <w:rFonts w:ascii="Times New Roman" w:hAnsi="Times New Roman"/>
        </w:rPr>
        <w:t> 352 411</w:t>
      </w:r>
      <w:r>
        <w:rPr>
          <w:rFonts w:ascii="Times New Roman" w:hAnsi="Times New Roman"/>
        </w:rPr>
        <w:t xml:space="preserve"> Ft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3E5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10EE">
        <w:rPr>
          <w:rFonts w:ascii="Times New Roman" w:hAnsi="Times New Roman"/>
        </w:rPr>
        <w:t>33</w:t>
      </w:r>
      <w:r w:rsidR="00F664E0">
        <w:rPr>
          <w:rFonts w:ascii="Times New Roman" w:hAnsi="Times New Roman"/>
        </w:rPr>
        <w:t>,</w:t>
      </w:r>
      <w:r w:rsidR="006C10EE">
        <w:rPr>
          <w:rFonts w:ascii="Times New Roman" w:hAnsi="Times New Roman"/>
        </w:rPr>
        <w:t>77</w:t>
      </w:r>
      <w:r>
        <w:rPr>
          <w:rFonts w:ascii="Times New Roman" w:hAnsi="Times New Roman"/>
        </w:rPr>
        <w:t>%</w:t>
      </w:r>
    </w:p>
    <w:p w14:paraId="18B4974D" w14:textId="1196F049" w:rsidR="00F664E0" w:rsidRPr="00C33E53" w:rsidRDefault="00DC66D0" w:rsidP="00C33E53">
      <w:pPr>
        <w:spacing w:before="600" w:after="4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33E53">
        <w:rPr>
          <w:rFonts w:ascii="Times New Roman" w:hAnsi="Times New Roman"/>
          <w:b/>
          <w:bCs/>
          <w:i/>
          <w:iCs/>
        </w:rPr>
        <w:t xml:space="preserve">Ellátottak </w:t>
      </w:r>
      <w:proofErr w:type="spellStart"/>
      <w:r w:rsidRPr="00C33E53">
        <w:rPr>
          <w:rFonts w:ascii="Times New Roman" w:hAnsi="Times New Roman"/>
          <w:b/>
          <w:bCs/>
          <w:i/>
          <w:iCs/>
        </w:rPr>
        <w:t>pénzbeni</w:t>
      </w:r>
      <w:proofErr w:type="spellEnd"/>
      <w:r w:rsidRPr="00C33E53">
        <w:rPr>
          <w:rFonts w:ascii="Times New Roman" w:hAnsi="Times New Roman"/>
          <w:b/>
          <w:bCs/>
          <w:i/>
          <w:iCs/>
        </w:rPr>
        <w:t xml:space="preserve"> juttatásai</w:t>
      </w:r>
    </w:p>
    <w:p w14:paraId="5A7F07AD" w14:textId="75AF5AC1" w:rsidR="00C33E53" w:rsidRDefault="00F664E0" w:rsidP="00C33E53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Eredeti előirányzat</w:t>
      </w:r>
      <w:r>
        <w:rPr>
          <w:rFonts w:ascii="Times New Roman" w:hAnsi="Times New Roman"/>
        </w:rPr>
        <w:tab/>
        <w:t>1 000 000 Ft</w:t>
      </w:r>
    </w:p>
    <w:p w14:paraId="723957AA" w14:textId="7EDDA5B4" w:rsidR="00F664E0" w:rsidRDefault="00F664E0" w:rsidP="00C33E53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270 000 Ft</w:t>
      </w:r>
      <w:r>
        <w:rPr>
          <w:rFonts w:ascii="Times New Roman" w:hAnsi="Times New Roman"/>
        </w:rPr>
        <w:tab/>
      </w:r>
      <w:r w:rsidR="00C33E5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27, 00 %</w:t>
      </w:r>
    </w:p>
    <w:p w14:paraId="3431659A" w14:textId="75D3C71C" w:rsidR="00F664E0" w:rsidRPr="00C33E53" w:rsidRDefault="00F664E0" w:rsidP="00C33E53">
      <w:pPr>
        <w:spacing w:before="600" w:after="4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33E53">
        <w:rPr>
          <w:rFonts w:ascii="Times New Roman" w:hAnsi="Times New Roman"/>
          <w:b/>
          <w:bCs/>
          <w:i/>
          <w:iCs/>
        </w:rPr>
        <w:t>Egyéb működési kiadások</w:t>
      </w:r>
    </w:p>
    <w:p w14:paraId="05AAA130" w14:textId="77777777" w:rsidR="00C33E53" w:rsidRDefault="00F664E0" w:rsidP="002D7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Eredeti előirányzat</w:t>
      </w:r>
      <w:r>
        <w:rPr>
          <w:rFonts w:ascii="Times New Roman" w:hAnsi="Times New Roman"/>
        </w:rPr>
        <w:tab/>
      </w:r>
      <w:r w:rsidR="003C2330">
        <w:rPr>
          <w:rFonts w:ascii="Times New Roman" w:hAnsi="Times New Roman"/>
        </w:rPr>
        <w:t>24 238 932</w:t>
      </w:r>
      <w:r>
        <w:rPr>
          <w:rFonts w:ascii="Times New Roman" w:hAnsi="Times New Roman"/>
        </w:rPr>
        <w:t xml:space="preserve"> Ft</w:t>
      </w:r>
    </w:p>
    <w:p w14:paraId="55E6C6E1" w14:textId="77777777" w:rsidR="00C33E53" w:rsidRDefault="00F664E0" w:rsidP="002D7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Módosított </w:t>
      </w:r>
      <w:proofErr w:type="spellStart"/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2330">
        <w:rPr>
          <w:rFonts w:ascii="Times New Roman" w:hAnsi="Times New Roman"/>
        </w:rPr>
        <w:t>23 528 843</w:t>
      </w:r>
      <w:r>
        <w:rPr>
          <w:rFonts w:ascii="Times New Roman" w:hAnsi="Times New Roman"/>
        </w:rPr>
        <w:t xml:space="preserve"> Ft</w:t>
      </w:r>
    </w:p>
    <w:p w14:paraId="157C77C6" w14:textId="02620397" w:rsidR="00F664E0" w:rsidRPr="00F86F21" w:rsidRDefault="00F664E0" w:rsidP="002D7E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3C2330">
        <w:rPr>
          <w:rFonts w:ascii="Times New Roman" w:hAnsi="Times New Roman"/>
        </w:rPr>
        <w:t xml:space="preserve">   261 890</w:t>
      </w:r>
      <w:r>
        <w:rPr>
          <w:rFonts w:ascii="Times New Roman" w:hAnsi="Times New Roman"/>
        </w:rPr>
        <w:t xml:space="preserve"> Ft</w:t>
      </w:r>
    </w:p>
    <w:p w14:paraId="52A8E84E" w14:textId="11688F2A" w:rsidR="00A35985" w:rsidRPr="00C33E53" w:rsidRDefault="00A35985" w:rsidP="00C33E53">
      <w:pPr>
        <w:spacing w:before="600" w:after="4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33E53">
        <w:rPr>
          <w:rFonts w:ascii="Times New Roman" w:hAnsi="Times New Roman"/>
          <w:b/>
          <w:bCs/>
          <w:i/>
          <w:iCs/>
        </w:rPr>
        <w:t>Felhalmozási kiadások</w:t>
      </w:r>
    </w:p>
    <w:p w14:paraId="083EA7ED" w14:textId="77777777" w:rsidR="00C33E53" w:rsidRDefault="00A35985" w:rsidP="00C33E53">
      <w:pPr>
        <w:spacing w:line="240" w:lineRule="auto"/>
        <w:jc w:val="both"/>
        <w:rPr>
          <w:rFonts w:ascii="Times New Roman" w:hAnsi="Times New Roman"/>
        </w:rPr>
      </w:pPr>
      <w:bookmarkStart w:id="0" w:name="_Hlk82007242"/>
      <w:r>
        <w:rPr>
          <w:rFonts w:ascii="Times New Roman" w:hAnsi="Times New Roman"/>
        </w:rPr>
        <w:t>Eredeti előirányzat</w:t>
      </w:r>
      <w:r>
        <w:rPr>
          <w:rFonts w:ascii="Times New Roman" w:hAnsi="Times New Roman"/>
        </w:rPr>
        <w:tab/>
      </w:r>
      <w:r w:rsidR="003C2330">
        <w:rPr>
          <w:rFonts w:ascii="Times New Roman" w:hAnsi="Times New Roman"/>
        </w:rPr>
        <w:t>42 386 791</w:t>
      </w:r>
      <w:r>
        <w:rPr>
          <w:rFonts w:ascii="Times New Roman" w:hAnsi="Times New Roman"/>
        </w:rPr>
        <w:t xml:space="preserve"> Ft</w:t>
      </w:r>
    </w:p>
    <w:p w14:paraId="488563D9" w14:textId="2EB54041" w:rsidR="00A35985" w:rsidRDefault="00A35985" w:rsidP="00C33E53">
      <w:pPr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Teljesítés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2330">
        <w:rPr>
          <w:rFonts w:ascii="Times New Roman" w:hAnsi="Times New Roman"/>
        </w:rPr>
        <w:t>30 389 206</w:t>
      </w:r>
      <w:r>
        <w:rPr>
          <w:rFonts w:ascii="Times New Roman" w:hAnsi="Times New Roman"/>
        </w:rPr>
        <w:t xml:space="preserve"> Ft</w:t>
      </w:r>
      <w:r w:rsidR="003C2330">
        <w:rPr>
          <w:rFonts w:ascii="Times New Roman" w:hAnsi="Times New Roman"/>
        </w:rPr>
        <w:tab/>
      </w:r>
      <w:r w:rsidR="003C2330">
        <w:rPr>
          <w:rFonts w:ascii="Times New Roman" w:hAnsi="Times New Roman"/>
        </w:rPr>
        <w:tab/>
      </w:r>
      <w:r w:rsidR="00C33E53">
        <w:rPr>
          <w:rFonts w:ascii="Times New Roman" w:hAnsi="Times New Roman"/>
        </w:rPr>
        <w:tab/>
      </w:r>
      <w:r w:rsidR="003C2330">
        <w:rPr>
          <w:rFonts w:ascii="Times New Roman" w:hAnsi="Times New Roman"/>
        </w:rPr>
        <w:tab/>
        <w:t>71,69%</w:t>
      </w:r>
      <w:bookmarkEnd w:id="0"/>
    </w:p>
    <w:p w14:paraId="71FF2016" w14:textId="70A26350" w:rsidR="00A35985" w:rsidRPr="00F86F21" w:rsidRDefault="00A35985" w:rsidP="00C33E53">
      <w:pPr>
        <w:spacing w:before="600" w:after="400" w:line="240" w:lineRule="auto"/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>Féléves gazdálkodásunkról összegezve elmondhatom, hogy bevételi előirányzataink nagy részben időarányosan teljesültek, fedezetül szolgálva kiadásainkra. Kiadási előirányzataink a költségvetésben elfogadottak szerint alakultak, működésünk, gazdálkodásunk stabil, kötelezettségeinknek határidőre eleget teszünk.</w:t>
      </w:r>
    </w:p>
    <w:p w14:paraId="637EE41A" w14:textId="77777777" w:rsidR="00A35985" w:rsidRPr="00F86F21" w:rsidRDefault="00A35985" w:rsidP="002D7E24">
      <w:pPr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>Tisztelt Képviselő-testület!</w:t>
      </w:r>
    </w:p>
    <w:p w14:paraId="7F797C91" w14:textId="20C8F9E3" w:rsidR="00A35985" w:rsidRPr="00F86F21" w:rsidRDefault="00A35985" w:rsidP="002D7E24">
      <w:pPr>
        <w:jc w:val="both"/>
        <w:rPr>
          <w:rFonts w:ascii="Times New Roman" w:hAnsi="Times New Roman"/>
        </w:rPr>
      </w:pPr>
      <w:r w:rsidRPr="00F86F21">
        <w:rPr>
          <w:rFonts w:ascii="Times New Roman" w:hAnsi="Times New Roman"/>
        </w:rPr>
        <w:t>Az előterjesztés alapján Völcsej</w:t>
      </w:r>
      <w:r>
        <w:rPr>
          <w:rFonts w:ascii="Times New Roman" w:hAnsi="Times New Roman"/>
        </w:rPr>
        <w:t xml:space="preserve"> Község Önkormányzatának 20</w:t>
      </w:r>
      <w:r w:rsidR="003C2330">
        <w:rPr>
          <w:rFonts w:ascii="Times New Roman" w:hAnsi="Times New Roman"/>
        </w:rPr>
        <w:t xml:space="preserve">21. </w:t>
      </w:r>
      <w:r w:rsidRPr="00F86F21">
        <w:rPr>
          <w:rFonts w:ascii="Times New Roman" w:hAnsi="Times New Roman"/>
        </w:rPr>
        <w:t xml:space="preserve">I. félévi költségvetéséről szóló beszámolót a kiegészítő táblázatokkal együtt a Képviselő-testületnek elfogadásra javaslom. </w:t>
      </w:r>
    </w:p>
    <w:p w14:paraId="66C9F4C4" w14:textId="54BB5B8D" w:rsidR="00A35985" w:rsidRPr="00F86F21" w:rsidRDefault="003C2330" w:rsidP="00C33E53">
      <w:pPr>
        <w:spacing w:before="10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Völcsej, 2021.szeptember </w:t>
      </w:r>
      <w:r w:rsidR="00343D2B">
        <w:rPr>
          <w:rFonts w:ascii="Times New Roman" w:hAnsi="Times New Roman"/>
        </w:rPr>
        <w:t>10.</w:t>
      </w:r>
    </w:p>
    <w:p w14:paraId="065ECB75" w14:textId="77777777" w:rsidR="00C33E53" w:rsidRDefault="003C2330" w:rsidP="00C33E53">
      <w:pPr>
        <w:spacing w:before="1000" w:line="240" w:lineRule="auto"/>
        <w:ind w:left="7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Szőke Attila</w:t>
      </w:r>
    </w:p>
    <w:p w14:paraId="6CBFEB6D" w14:textId="642DB5FD" w:rsidR="00A35985" w:rsidRDefault="00A35985" w:rsidP="00C33E53">
      <w:pPr>
        <w:spacing w:after="0" w:line="240" w:lineRule="auto"/>
        <w:ind w:left="7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polgármester</w:t>
      </w:r>
    </w:p>
    <w:sectPr w:rsidR="00A35985" w:rsidSect="0093095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972F" w14:textId="77777777" w:rsidR="00D039C9" w:rsidRDefault="00D039C9">
      <w:pPr>
        <w:spacing w:after="0" w:line="240" w:lineRule="auto"/>
      </w:pPr>
      <w:r>
        <w:separator/>
      </w:r>
    </w:p>
  </w:endnote>
  <w:endnote w:type="continuationSeparator" w:id="0">
    <w:p w14:paraId="3E3BCE79" w14:textId="77777777" w:rsidR="00D039C9" w:rsidRDefault="00D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BC38" w14:textId="77777777" w:rsidR="00930958" w:rsidRDefault="00A359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040A2C3" w14:textId="77777777" w:rsidR="00930958" w:rsidRDefault="00D039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D054" w14:textId="77777777" w:rsidR="00D039C9" w:rsidRDefault="00D039C9">
      <w:pPr>
        <w:spacing w:after="0" w:line="240" w:lineRule="auto"/>
      </w:pPr>
      <w:r>
        <w:separator/>
      </w:r>
    </w:p>
  </w:footnote>
  <w:footnote w:type="continuationSeparator" w:id="0">
    <w:p w14:paraId="3A38C686" w14:textId="77777777" w:rsidR="00D039C9" w:rsidRDefault="00D0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85"/>
    <w:rsid w:val="0006719C"/>
    <w:rsid w:val="000769E4"/>
    <w:rsid w:val="000A053E"/>
    <w:rsid w:val="000B3307"/>
    <w:rsid w:val="001F4867"/>
    <w:rsid w:val="0021141A"/>
    <w:rsid w:val="00211C1E"/>
    <w:rsid w:val="00280F3D"/>
    <w:rsid w:val="00297631"/>
    <w:rsid w:val="002D2811"/>
    <w:rsid w:val="002D7E24"/>
    <w:rsid w:val="002F0E27"/>
    <w:rsid w:val="0030638B"/>
    <w:rsid w:val="00343D2B"/>
    <w:rsid w:val="00352A16"/>
    <w:rsid w:val="003C2330"/>
    <w:rsid w:val="003F1E3F"/>
    <w:rsid w:val="004336F7"/>
    <w:rsid w:val="00466592"/>
    <w:rsid w:val="004A1FE6"/>
    <w:rsid w:val="004A4088"/>
    <w:rsid w:val="004C6D7B"/>
    <w:rsid w:val="005418D8"/>
    <w:rsid w:val="006C10EE"/>
    <w:rsid w:val="006D55B3"/>
    <w:rsid w:val="0076037C"/>
    <w:rsid w:val="0076483C"/>
    <w:rsid w:val="007A16E3"/>
    <w:rsid w:val="0085080F"/>
    <w:rsid w:val="008707C6"/>
    <w:rsid w:val="008B5784"/>
    <w:rsid w:val="00953BD0"/>
    <w:rsid w:val="009E6700"/>
    <w:rsid w:val="00A32504"/>
    <w:rsid w:val="00A35985"/>
    <w:rsid w:val="00A5539E"/>
    <w:rsid w:val="00A774C1"/>
    <w:rsid w:val="00A96DF5"/>
    <w:rsid w:val="00AA5951"/>
    <w:rsid w:val="00AA6FDB"/>
    <w:rsid w:val="00AF4246"/>
    <w:rsid w:val="00B36D56"/>
    <w:rsid w:val="00B614B8"/>
    <w:rsid w:val="00B66BE0"/>
    <w:rsid w:val="00B772B4"/>
    <w:rsid w:val="00B96CCE"/>
    <w:rsid w:val="00C12A4C"/>
    <w:rsid w:val="00C33E53"/>
    <w:rsid w:val="00D00FF6"/>
    <w:rsid w:val="00D039C9"/>
    <w:rsid w:val="00D92C11"/>
    <w:rsid w:val="00DC66D0"/>
    <w:rsid w:val="00DE1752"/>
    <w:rsid w:val="00E016A7"/>
    <w:rsid w:val="00EB0558"/>
    <w:rsid w:val="00F24746"/>
    <w:rsid w:val="00F27C45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F91A"/>
  <w15:docId w15:val="{5598CC5B-08D1-4D91-BE52-310A81F3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985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78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3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98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Penzugy2</dc:creator>
  <cp:lastModifiedBy>Admin</cp:lastModifiedBy>
  <cp:revision>2</cp:revision>
  <cp:lastPrinted>2021-09-13T08:52:00Z</cp:lastPrinted>
  <dcterms:created xsi:type="dcterms:W3CDTF">2021-09-29T07:04:00Z</dcterms:created>
  <dcterms:modified xsi:type="dcterms:W3CDTF">2021-09-29T07:04:00Z</dcterms:modified>
</cp:coreProperties>
</file>